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1192B86C" w:rsidR="00DD0B94" w:rsidRPr="001B6081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05316F">
        <w:rPr>
          <w:rFonts w:cstheme="minorHAnsi"/>
          <w:color w:val="000000" w:themeColor="text1"/>
        </w:rPr>
        <w:t>3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 w:rsidR="000B0FC6"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05316F">
        <w:rPr>
          <w:rFonts w:cstheme="minorHAnsi"/>
          <w:color w:val="000000" w:themeColor="text1"/>
        </w:rPr>
        <w:t>1</w:t>
      </w:r>
      <w:r w:rsidR="00B54A2B">
        <w:rPr>
          <w:rFonts w:cstheme="minorHAnsi"/>
          <w:color w:val="000000" w:themeColor="text1"/>
        </w:rPr>
        <w:t>4</w:t>
      </w:r>
      <w:r w:rsidR="005469BA">
        <w:rPr>
          <w:rFonts w:cstheme="minorHAnsi"/>
          <w:color w:val="000000" w:themeColor="text1"/>
        </w:rPr>
        <w:t>.</w:t>
      </w:r>
      <w:r w:rsidR="000B0FC6">
        <w:rPr>
          <w:rFonts w:cstheme="minorHAnsi"/>
          <w:color w:val="000000" w:themeColor="text1"/>
        </w:rPr>
        <w:t>0</w:t>
      </w:r>
      <w:r w:rsidR="0005316F">
        <w:rPr>
          <w:rFonts w:cstheme="minorHAnsi"/>
          <w:color w:val="000000" w:themeColor="text1"/>
        </w:rPr>
        <w:t>5</w:t>
      </w:r>
      <w:r w:rsidR="00F143C1" w:rsidRPr="001B6081">
        <w:rPr>
          <w:rFonts w:cstheme="minorHAnsi"/>
          <w:color w:val="000000" w:themeColor="text1"/>
        </w:rPr>
        <w:t>.202</w:t>
      </w:r>
      <w:r w:rsidR="000B0FC6"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25B6277C" w14:textId="77777777" w:rsidR="00520CA9" w:rsidRDefault="00520CA9" w:rsidP="00520CA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CC162EA" w14:textId="376BF015" w:rsidR="00F352BB" w:rsidRPr="001B6081" w:rsidRDefault="0005316F" w:rsidP="00520CA9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76524B">
        <w:rPr>
          <w:rFonts w:cstheme="minorHAnsi"/>
          <w:b/>
          <w:color w:val="000000" w:themeColor="text1"/>
        </w:rPr>
        <w:t>zi</w:t>
      </w:r>
      <w:r>
        <w:rPr>
          <w:rFonts w:cstheme="minorHAnsi"/>
          <w:b/>
          <w:color w:val="000000" w:themeColor="text1"/>
        </w:rPr>
        <w:t xml:space="preserve"> na pytani</w:t>
      </w:r>
      <w:r w:rsidR="0076524B">
        <w:rPr>
          <w:rFonts w:cstheme="minorHAnsi"/>
          <w:b/>
          <w:color w:val="000000" w:themeColor="text1"/>
        </w:rPr>
        <w:t>a i modyfikacja Zapytania ofertowego</w:t>
      </w:r>
    </w:p>
    <w:p w14:paraId="1FD7ED46" w14:textId="4E91F46A" w:rsidR="00520CA9" w:rsidRDefault="0005316F" w:rsidP="00520CA9">
      <w:pPr>
        <w:spacing w:after="0" w:line="240" w:lineRule="auto"/>
        <w:jc w:val="both"/>
        <w:rPr>
          <w:rFonts w:eastAsia="Times New Roman"/>
          <w:b/>
        </w:rPr>
      </w:pPr>
      <w:r w:rsidRPr="0005316F">
        <w:rPr>
          <w:rFonts w:eastAsia="Times New Roman"/>
          <w:b/>
        </w:rPr>
        <w:t>przygotowanie redakcyjne, publikacja i dystrybucja materiałów informacyjnych dla Fundacji na rzecz Nauki Polskiej (FNP)</w:t>
      </w:r>
      <w:r>
        <w:rPr>
          <w:rFonts w:eastAsia="Times New Roman"/>
          <w:b/>
        </w:rPr>
        <w:t>.</w:t>
      </w:r>
    </w:p>
    <w:p w14:paraId="56266CC3" w14:textId="77777777" w:rsidR="0005316F" w:rsidRDefault="0005316F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3D5FDC56" w:rsidR="005C7096" w:rsidRPr="00EE1835" w:rsidRDefault="00DD0B94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D267A6" w:rsidRPr="00EE1835">
        <w:rPr>
          <w:rFonts w:cstheme="minorHAnsi"/>
          <w:color w:val="000000" w:themeColor="text1"/>
          <w:sz w:val="20"/>
          <w:szCs w:val="20"/>
        </w:rPr>
        <w:t xml:space="preserve">działając na podstawie </w:t>
      </w:r>
      <w:r w:rsidR="00F6376B" w:rsidRPr="00EE1835">
        <w:rPr>
          <w:rFonts w:cstheme="minorHAnsi"/>
          <w:color w:val="000000" w:themeColor="text1"/>
          <w:sz w:val="20"/>
          <w:szCs w:val="20"/>
        </w:rPr>
        <w:t xml:space="preserve">Dz. XII ust. </w:t>
      </w:r>
      <w:r w:rsidR="0005316F">
        <w:rPr>
          <w:rFonts w:cstheme="minorHAnsi"/>
          <w:color w:val="000000" w:themeColor="text1"/>
          <w:sz w:val="20"/>
          <w:szCs w:val="20"/>
        </w:rPr>
        <w:t xml:space="preserve">5 </w:t>
      </w:r>
      <w:r w:rsidR="0076524B">
        <w:rPr>
          <w:rFonts w:cstheme="minorHAnsi"/>
          <w:color w:val="000000" w:themeColor="text1"/>
          <w:sz w:val="20"/>
          <w:szCs w:val="20"/>
        </w:rPr>
        <w:t xml:space="preserve">i 6 </w:t>
      </w:r>
      <w:r w:rsidR="00BC05F9" w:rsidRPr="00EE1835">
        <w:rPr>
          <w:rFonts w:cstheme="minorHAnsi"/>
          <w:color w:val="000000" w:themeColor="text1"/>
          <w:sz w:val="20"/>
          <w:szCs w:val="20"/>
        </w:rPr>
        <w:t xml:space="preserve">Zapytania ofertowego, </w:t>
      </w:r>
      <w:r w:rsidR="006825C2" w:rsidRPr="00EE1835">
        <w:rPr>
          <w:rFonts w:cstheme="minorHAnsi"/>
          <w:color w:val="000000" w:themeColor="text1"/>
          <w:sz w:val="20"/>
          <w:szCs w:val="20"/>
        </w:rPr>
        <w:t>pon</w:t>
      </w:r>
      <w:r w:rsidR="007E0904" w:rsidRPr="00EE1835">
        <w:rPr>
          <w:rFonts w:cstheme="minorHAnsi"/>
          <w:color w:val="000000" w:themeColor="text1"/>
          <w:sz w:val="20"/>
          <w:szCs w:val="20"/>
        </w:rPr>
        <w:t>iżej</w:t>
      </w:r>
      <w:r w:rsidR="00FB68EF">
        <w:rPr>
          <w:rFonts w:cstheme="minorHAnsi"/>
          <w:color w:val="000000" w:themeColor="text1"/>
          <w:sz w:val="20"/>
          <w:szCs w:val="20"/>
        </w:rPr>
        <w:t xml:space="preserve"> </w:t>
      </w:r>
      <w:r w:rsidR="0005316F">
        <w:rPr>
          <w:rFonts w:cstheme="minorHAnsi"/>
          <w:color w:val="000000" w:themeColor="text1"/>
          <w:sz w:val="20"/>
          <w:szCs w:val="20"/>
        </w:rPr>
        <w:t>odpowiada na pytani</w:t>
      </w:r>
      <w:r w:rsidR="0076524B">
        <w:rPr>
          <w:rFonts w:cstheme="minorHAnsi"/>
          <w:color w:val="000000" w:themeColor="text1"/>
          <w:sz w:val="20"/>
          <w:szCs w:val="20"/>
        </w:rPr>
        <w:t>a i modyfikuje treść Zapytania ofertowego w zakresie określonym niżej</w:t>
      </w:r>
      <w:r w:rsidR="005C7096" w:rsidRPr="00EE1835">
        <w:rPr>
          <w:rFonts w:cstheme="minorHAnsi"/>
          <w:color w:val="000000" w:themeColor="text1"/>
          <w:sz w:val="20"/>
          <w:szCs w:val="20"/>
        </w:rPr>
        <w:t>.</w:t>
      </w:r>
    </w:p>
    <w:p w14:paraId="63D0C47A" w14:textId="15FADA69" w:rsidR="00E13809" w:rsidRPr="00EE1835" w:rsidRDefault="005C7096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Pr="00EE183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0CA9">
        <w:rPr>
          <w:rFonts w:cstheme="minorHAnsi"/>
          <w:b/>
          <w:color w:val="000000" w:themeColor="text1"/>
          <w:sz w:val="20"/>
          <w:szCs w:val="20"/>
        </w:rPr>
        <w:t>pozostaje bez zmian.</w:t>
      </w:r>
    </w:p>
    <w:p w14:paraId="50D775CA" w14:textId="77777777" w:rsidR="00317A6A" w:rsidRDefault="00317A6A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E2B8FB6" w14:textId="299CF142" w:rsidR="0005316F" w:rsidRPr="0005316F" w:rsidRDefault="0005316F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5316F">
        <w:rPr>
          <w:rFonts w:cstheme="minorHAnsi"/>
          <w:b/>
          <w:color w:val="000000" w:themeColor="text1"/>
          <w:sz w:val="20"/>
          <w:szCs w:val="20"/>
        </w:rPr>
        <w:t>Pytanie nr 1</w:t>
      </w:r>
      <w:r w:rsidR="008B7404">
        <w:rPr>
          <w:rFonts w:cstheme="minorHAnsi"/>
          <w:b/>
          <w:color w:val="000000" w:themeColor="text1"/>
          <w:sz w:val="20"/>
          <w:szCs w:val="20"/>
        </w:rPr>
        <w:t>, 2 i 3</w:t>
      </w:r>
      <w:r w:rsidRPr="0005316F">
        <w:rPr>
          <w:rFonts w:cstheme="minorHAnsi"/>
          <w:b/>
          <w:color w:val="000000" w:themeColor="text1"/>
          <w:sz w:val="20"/>
          <w:szCs w:val="20"/>
        </w:rPr>
        <w:t>:</w:t>
      </w:r>
    </w:p>
    <w:p w14:paraId="79EE156D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Mam kilka pytań dotyczących warunków bieżącego przetargu. Dotyczą interpretacji tabel na stronie PBI wskazanej jako miejsce odniesienia.</w:t>
      </w:r>
    </w:p>
    <w:p w14:paraId="3DB90184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hyperlink r:id="rId8" w:tooltip="https://pbi.org.pl/badanie-mediapanel/wyniki-badania-mediapanel-za-marzec-2026-r/" w:history="1">
        <w:r w:rsidRPr="00B54A2B">
          <w:rPr>
            <w:rStyle w:val="Hipercze"/>
            <w:rFonts w:cstheme="minorHAnsi"/>
            <w:bCs/>
            <w:sz w:val="20"/>
            <w:szCs w:val="20"/>
          </w:rPr>
          <w:t>https://pbi.org.pl/badanie-mediapanel/wyniki-badania-mediapanel-za-marzec-2026-r/</w:t>
        </w:r>
      </w:hyperlink>
    </w:p>
    <w:p w14:paraId="7D7BF5CC" w14:textId="19FA0148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noProof/>
          <w:color w:val="000000" w:themeColor="text1"/>
          <w:sz w:val="20"/>
          <w:szCs w:val="20"/>
        </w:rPr>
        <w:drawing>
          <wp:inline distT="0" distB="0" distL="0" distR="0" wp14:anchorId="2FFF8DC2" wp14:editId="1281D5F6">
            <wp:extent cx="5760720" cy="1631315"/>
            <wp:effectExtent l="0" t="0" r="0" b="6985"/>
            <wp:docPr id="16560490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192F1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 </w:t>
      </w:r>
    </w:p>
    <w:p w14:paraId="46BED688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1.     Portale onet.pl oraz wp.pl są to wyłącznie agregatory treści umieszczonych u tych wydawców.</w:t>
      </w:r>
    </w:p>
    <w:p w14:paraId="2238F4FA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Czy zatem mamy wskazać jako miejsce publikacji portal czy serwis tematyczny, gdzie będzie miała miejsce publikacja, np. wiadomosci.onet.pl? Serwisów na wskazanej stronie PBI nie ma.</w:t>
      </w:r>
    </w:p>
    <w:p w14:paraId="7E1ADEED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 </w:t>
      </w:r>
    </w:p>
    <w:p w14:paraId="67E72E92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2.     Serwisu wiadomosci.onet.pl nie ma w tabelach na wskazanej stronie PBI . Skądinąd wiem, że serwis ten spełnia kryterium 7 mln. RU (RU 8 313 840). Czy zatem wiadomosci.onet.pl zostaną zaakceptowane w zgłoszeniu przetargowym?</w:t>
      </w:r>
    </w:p>
    <w:p w14:paraId="2AF27646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 </w:t>
      </w:r>
    </w:p>
    <w:p w14:paraId="32B0301A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3.     Jeżeli jednak w zgłoszeniu przetargowym należy wskazać portal, np. wp.pl , to czy miejscem publikacji może być serwis tematyczny money.pl? Jest to jeden z najlepszych i najpopularniejszych serwisów gospodarczych w polskim Internecie. Niestety nie spełnia kryterium 7 mln. (RU 5 122 926)</w:t>
      </w:r>
    </w:p>
    <w:p w14:paraId="2C3212AA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 </w:t>
      </w:r>
    </w:p>
    <w:p w14:paraId="1802C699" w14:textId="77777777" w:rsidR="00B54A2B" w:rsidRPr="00B54A2B" w:rsidRDefault="00B54A2B" w:rsidP="00B54A2B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54A2B">
        <w:rPr>
          <w:rFonts w:cstheme="minorHAnsi"/>
          <w:bCs/>
          <w:color w:val="000000" w:themeColor="text1"/>
          <w:sz w:val="20"/>
          <w:szCs w:val="20"/>
        </w:rPr>
        <w:t>Nadmieniam, że wycena miejsca pojawienia się informacji o materiale, różni się znacznie kwotami pomiędzy portalem a serwisem tematycznym.</w:t>
      </w:r>
    </w:p>
    <w:p w14:paraId="0DB61AC5" w14:textId="77777777" w:rsidR="00B54A2B" w:rsidRDefault="00B54A2B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7BBE65A5" w14:textId="609BEF94" w:rsidR="0005316F" w:rsidRDefault="0005316F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5316F">
        <w:rPr>
          <w:rFonts w:cstheme="minorHAnsi"/>
          <w:b/>
          <w:color w:val="000000" w:themeColor="text1"/>
          <w:sz w:val="20"/>
          <w:szCs w:val="20"/>
        </w:rPr>
        <w:t>Odpowiedź nr 1:</w:t>
      </w:r>
    </w:p>
    <w:p w14:paraId="1ABD9A7B" w14:textId="67BE1CF9" w:rsidR="00922246" w:rsidRDefault="00922246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922246">
        <w:rPr>
          <w:rFonts w:cstheme="minorHAnsi"/>
          <w:bCs/>
          <w:color w:val="000000" w:themeColor="text1"/>
          <w:sz w:val="20"/>
          <w:szCs w:val="20"/>
        </w:rPr>
        <w:t xml:space="preserve">Wykonawca w ofercie 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może wskazać jako miejsce publikacji </w:t>
      </w:r>
      <w:r w:rsidR="008B7404">
        <w:rPr>
          <w:rFonts w:cstheme="minorHAnsi"/>
          <w:bCs/>
          <w:color w:val="000000" w:themeColor="text1"/>
          <w:sz w:val="20"/>
          <w:szCs w:val="20"/>
        </w:rPr>
        <w:t xml:space="preserve">również </w:t>
      </w:r>
      <w:r>
        <w:rPr>
          <w:rFonts w:cstheme="minorHAnsi"/>
          <w:bCs/>
          <w:color w:val="000000" w:themeColor="text1"/>
          <w:sz w:val="20"/>
          <w:szCs w:val="20"/>
        </w:rPr>
        <w:t>serwis tematyczny portalu</w:t>
      </w:r>
      <w:r w:rsidR="008B7404">
        <w:rPr>
          <w:rFonts w:cstheme="minorHAnsi"/>
          <w:bCs/>
          <w:color w:val="000000" w:themeColor="text1"/>
          <w:sz w:val="20"/>
          <w:szCs w:val="20"/>
        </w:rPr>
        <w:t>. S</w:t>
      </w:r>
      <w:r>
        <w:rPr>
          <w:rFonts w:cstheme="minorHAnsi"/>
          <w:bCs/>
          <w:color w:val="000000" w:themeColor="text1"/>
          <w:sz w:val="20"/>
          <w:szCs w:val="20"/>
        </w:rPr>
        <w:t>pełnia</w:t>
      </w:r>
      <w:r w:rsidR="008B7404">
        <w:rPr>
          <w:rFonts w:cstheme="minorHAnsi"/>
          <w:bCs/>
          <w:color w:val="000000" w:themeColor="text1"/>
          <w:sz w:val="20"/>
          <w:szCs w:val="20"/>
        </w:rPr>
        <w:t>ć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wymóg RU określony w Dz. III ust. 3 </w:t>
      </w:r>
      <w:r w:rsidR="008B7404">
        <w:rPr>
          <w:rFonts w:cstheme="minorHAnsi"/>
          <w:bCs/>
          <w:color w:val="000000" w:themeColor="text1"/>
          <w:sz w:val="20"/>
          <w:szCs w:val="20"/>
        </w:rPr>
        <w:t>musi portal</w:t>
      </w:r>
      <w:r>
        <w:rPr>
          <w:rFonts w:cstheme="minorHAnsi"/>
          <w:bCs/>
          <w:color w:val="000000" w:themeColor="text1"/>
          <w:sz w:val="20"/>
          <w:szCs w:val="20"/>
        </w:rPr>
        <w:t>.</w:t>
      </w:r>
    </w:p>
    <w:p w14:paraId="1E5B57C6" w14:textId="6194A878" w:rsidR="00922246" w:rsidRDefault="00922246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Zamawiający informuje, że modyfikuje treść Dz. III ust. 3 Zapytania ofertowego w następujący sposób:</w:t>
      </w:r>
    </w:p>
    <w:p w14:paraId="20DE7F5C" w14:textId="5BFFFD1E" w:rsidR="00922246" w:rsidRPr="00922246" w:rsidRDefault="00922246" w:rsidP="00922246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„</w:t>
      </w:r>
      <w:r w:rsidRPr="00922246">
        <w:rPr>
          <w:rFonts w:cstheme="minorHAnsi"/>
          <w:bCs/>
          <w:color w:val="000000" w:themeColor="text1"/>
          <w:sz w:val="20"/>
          <w:szCs w:val="20"/>
        </w:rPr>
        <w:t>W celu wykazania zgodności treści oferty z treścią Zapytania ofertowego, Wykonawcy zobowiązani są do wskazania, w pkt 6 Formularza ofertowego, nazw 3 stron portali internetowych, polskojęzycznych, związanych z nauką, z innowacjami lub z biznesem, gdzie będą publikowane materiały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B7404">
        <w:rPr>
          <w:rFonts w:cstheme="minorHAnsi"/>
          <w:bCs/>
          <w:color w:val="000000" w:themeColor="text1"/>
          <w:sz w:val="20"/>
          <w:szCs w:val="20"/>
          <w:u w:val="single"/>
        </w:rPr>
        <w:t>(stron</w:t>
      </w:r>
      <w:r w:rsidR="008B7404">
        <w:rPr>
          <w:rFonts w:cstheme="minorHAnsi"/>
          <w:bCs/>
          <w:color w:val="000000" w:themeColor="text1"/>
          <w:sz w:val="20"/>
          <w:szCs w:val="20"/>
          <w:u w:val="single"/>
        </w:rPr>
        <w:t>y</w:t>
      </w:r>
      <w:r w:rsidRPr="008B7404">
        <w:rPr>
          <w:rFonts w:cstheme="minorHAnsi"/>
          <w:bCs/>
          <w:color w:val="000000" w:themeColor="text1"/>
          <w:sz w:val="20"/>
          <w:szCs w:val="20"/>
          <w:u w:val="single"/>
        </w:rPr>
        <w:t xml:space="preserve"> główn</w:t>
      </w:r>
      <w:r w:rsidR="008B7404">
        <w:rPr>
          <w:rFonts w:cstheme="minorHAnsi"/>
          <w:bCs/>
          <w:color w:val="000000" w:themeColor="text1"/>
          <w:sz w:val="20"/>
          <w:szCs w:val="20"/>
          <w:u w:val="single"/>
        </w:rPr>
        <w:t>e</w:t>
      </w:r>
      <w:r w:rsidRPr="008B7404">
        <w:rPr>
          <w:rFonts w:cstheme="minorHAnsi"/>
          <w:bCs/>
          <w:color w:val="000000" w:themeColor="text1"/>
          <w:sz w:val="20"/>
          <w:szCs w:val="20"/>
          <w:u w:val="single"/>
        </w:rPr>
        <w:t xml:space="preserve"> lub sekcj</w:t>
      </w:r>
      <w:r w:rsidR="008B7404">
        <w:rPr>
          <w:rFonts w:cstheme="minorHAnsi"/>
          <w:bCs/>
          <w:color w:val="000000" w:themeColor="text1"/>
          <w:sz w:val="20"/>
          <w:szCs w:val="20"/>
          <w:u w:val="single"/>
        </w:rPr>
        <w:t>e</w:t>
      </w:r>
      <w:r w:rsidRPr="008B7404">
        <w:rPr>
          <w:rFonts w:cstheme="minorHAnsi"/>
          <w:bCs/>
          <w:color w:val="000000" w:themeColor="text1"/>
          <w:sz w:val="20"/>
          <w:szCs w:val="20"/>
          <w:u w:val="single"/>
        </w:rPr>
        <w:t xml:space="preserve"> tematyczn</w:t>
      </w:r>
      <w:r w:rsidR="008B7404">
        <w:rPr>
          <w:rFonts w:cstheme="minorHAnsi"/>
          <w:bCs/>
          <w:color w:val="000000" w:themeColor="text1"/>
          <w:sz w:val="20"/>
          <w:szCs w:val="20"/>
          <w:u w:val="single"/>
        </w:rPr>
        <w:t>e</w:t>
      </w:r>
      <w:r w:rsidRPr="008B7404">
        <w:rPr>
          <w:rFonts w:cstheme="minorHAnsi"/>
          <w:bCs/>
          <w:color w:val="000000" w:themeColor="text1"/>
          <w:sz w:val="20"/>
          <w:szCs w:val="20"/>
          <w:u w:val="single"/>
        </w:rPr>
        <w:t xml:space="preserve"> tych porali związan</w:t>
      </w:r>
      <w:r w:rsidR="008B7404">
        <w:rPr>
          <w:rFonts w:cstheme="minorHAnsi"/>
          <w:bCs/>
          <w:color w:val="000000" w:themeColor="text1"/>
          <w:sz w:val="20"/>
          <w:szCs w:val="20"/>
          <w:u w:val="single"/>
        </w:rPr>
        <w:t>e</w:t>
      </w:r>
      <w:r w:rsidRPr="008B7404">
        <w:rPr>
          <w:rFonts w:cstheme="minorHAnsi"/>
          <w:bCs/>
          <w:color w:val="000000" w:themeColor="text1"/>
          <w:sz w:val="20"/>
          <w:szCs w:val="20"/>
          <w:u w:val="single"/>
        </w:rPr>
        <w:t xml:space="preserve"> z nauką, z innowacjami lub z biznesem)</w:t>
      </w:r>
      <w:r w:rsidRPr="00922246">
        <w:rPr>
          <w:rFonts w:cstheme="minorHAnsi"/>
          <w:bCs/>
          <w:color w:val="000000" w:themeColor="text1"/>
          <w:sz w:val="20"/>
          <w:szCs w:val="20"/>
        </w:rPr>
        <w:t xml:space="preserve">, przykładowo: onet.pl, wp.pl, interia.pl, gazeta.pl, infor.pl lub inne wskazane na stronie </w:t>
      </w:r>
      <w:hyperlink r:id="rId10" w:history="1">
        <w:r w:rsidRPr="00922246">
          <w:rPr>
            <w:rStyle w:val="Hipercze"/>
            <w:rFonts w:cstheme="minorHAnsi"/>
            <w:bCs/>
            <w:sz w:val="20"/>
            <w:szCs w:val="20"/>
          </w:rPr>
          <w:t>https://pbi.org.pl/badanie-mediapanel/wyniki-badania-mediapanel-za-marzec-2026-r/</w:t>
        </w:r>
      </w:hyperlink>
      <w:r w:rsidRPr="00922246">
        <w:rPr>
          <w:rFonts w:cstheme="minorHAnsi"/>
          <w:bCs/>
          <w:color w:val="000000" w:themeColor="text1"/>
          <w:sz w:val="20"/>
          <w:szCs w:val="20"/>
        </w:rPr>
        <w:t xml:space="preserve"> za marzec 2026 r. Megapanelu Gemius/PBI (DOMENY-INTERNET) lub inne równoważne strony portali internetowych, tj. polskojęzyczne, związane z nauką, z innowacjami lub z biznesem, każdy o liczbie użytkowników (Real Users) co najmniej 7 mln w marcu 2026 r. (obowiązek wykazania równoważności spoczywa na Wykonawcy).</w:t>
      </w:r>
      <w:r>
        <w:rPr>
          <w:rFonts w:cstheme="minorHAnsi"/>
          <w:bCs/>
          <w:color w:val="000000" w:themeColor="text1"/>
          <w:sz w:val="20"/>
          <w:szCs w:val="20"/>
        </w:rPr>
        <w:t>”</w:t>
      </w:r>
    </w:p>
    <w:p w14:paraId="3E69C01A" w14:textId="2DDB2C77" w:rsidR="00922246" w:rsidRDefault="008B7404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B7404">
        <w:rPr>
          <w:rFonts w:cstheme="minorHAnsi"/>
          <w:b/>
          <w:color w:val="000000" w:themeColor="text1"/>
          <w:sz w:val="20"/>
          <w:szCs w:val="20"/>
        </w:rPr>
        <w:lastRenderedPageBreak/>
        <w:t xml:space="preserve">Odpowiedź nr </w:t>
      </w:r>
      <w:r>
        <w:rPr>
          <w:rFonts w:cstheme="minorHAnsi"/>
          <w:b/>
          <w:color w:val="000000" w:themeColor="text1"/>
          <w:sz w:val="20"/>
          <w:szCs w:val="20"/>
        </w:rPr>
        <w:t>2</w:t>
      </w:r>
      <w:r w:rsidRPr="008B7404">
        <w:rPr>
          <w:rFonts w:cstheme="minorHAnsi"/>
          <w:b/>
          <w:color w:val="000000" w:themeColor="text1"/>
          <w:sz w:val="20"/>
          <w:szCs w:val="20"/>
        </w:rPr>
        <w:t>:</w:t>
      </w:r>
    </w:p>
    <w:p w14:paraId="11C3F8C0" w14:textId="0D3935AF" w:rsidR="003074F9" w:rsidRPr="003074F9" w:rsidRDefault="003074F9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074F9">
        <w:rPr>
          <w:rFonts w:cstheme="minorHAnsi"/>
          <w:bCs/>
          <w:color w:val="000000" w:themeColor="text1"/>
          <w:sz w:val="20"/>
          <w:szCs w:val="20"/>
        </w:rPr>
        <w:t>Tak</w:t>
      </w:r>
    </w:p>
    <w:p w14:paraId="6BAE14E3" w14:textId="77777777" w:rsidR="003074F9" w:rsidRDefault="003074F9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715324BB" w14:textId="714B93A5" w:rsidR="003074F9" w:rsidRDefault="003074F9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Odpowiedź nr 3:</w:t>
      </w:r>
    </w:p>
    <w:p w14:paraId="7B9438F7" w14:textId="52E9114A" w:rsidR="003074F9" w:rsidRDefault="003074F9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074F9">
        <w:rPr>
          <w:rFonts w:cstheme="minorHAnsi"/>
          <w:bCs/>
          <w:color w:val="000000" w:themeColor="text1"/>
          <w:sz w:val="20"/>
          <w:szCs w:val="20"/>
        </w:rPr>
        <w:t xml:space="preserve">Zamawiający wymaga 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zaproponowania portali spełniających wymóg 7 mln RU lub </w:t>
      </w:r>
      <w:r w:rsidR="00586F99" w:rsidRPr="00586F99">
        <w:rPr>
          <w:rFonts w:cstheme="minorHAnsi"/>
          <w:bCs/>
          <w:color w:val="000000" w:themeColor="text1"/>
          <w:sz w:val="20"/>
          <w:szCs w:val="20"/>
        </w:rPr>
        <w:t>sekc</w:t>
      </w:r>
      <w:r w:rsidR="00586F99">
        <w:rPr>
          <w:rFonts w:cstheme="minorHAnsi"/>
          <w:bCs/>
          <w:color w:val="000000" w:themeColor="text1"/>
          <w:sz w:val="20"/>
          <w:szCs w:val="20"/>
        </w:rPr>
        <w:t>ji</w:t>
      </w:r>
      <w:r w:rsidR="00586F99" w:rsidRPr="00586F99">
        <w:rPr>
          <w:rFonts w:cstheme="minorHAnsi"/>
          <w:bCs/>
          <w:color w:val="000000" w:themeColor="text1"/>
          <w:sz w:val="20"/>
          <w:szCs w:val="20"/>
        </w:rPr>
        <w:t xml:space="preserve"> tematyczn</w:t>
      </w:r>
      <w:r w:rsidR="00586F99">
        <w:rPr>
          <w:rFonts w:cstheme="minorHAnsi"/>
          <w:bCs/>
          <w:color w:val="000000" w:themeColor="text1"/>
          <w:sz w:val="20"/>
          <w:szCs w:val="20"/>
        </w:rPr>
        <w:t>ych</w:t>
      </w:r>
      <w:r w:rsidR="00586F99" w:rsidRPr="00586F99">
        <w:rPr>
          <w:rFonts w:cstheme="minorHAnsi"/>
          <w:bCs/>
          <w:color w:val="000000" w:themeColor="text1"/>
          <w:sz w:val="20"/>
          <w:szCs w:val="20"/>
        </w:rPr>
        <w:t xml:space="preserve"> tych porali związan</w:t>
      </w:r>
      <w:r w:rsidR="00586F99">
        <w:rPr>
          <w:rFonts w:cstheme="minorHAnsi"/>
          <w:bCs/>
          <w:color w:val="000000" w:themeColor="text1"/>
          <w:sz w:val="20"/>
          <w:szCs w:val="20"/>
        </w:rPr>
        <w:t>ych</w:t>
      </w:r>
      <w:r w:rsidR="00586F99" w:rsidRPr="00586F99">
        <w:rPr>
          <w:rFonts w:cstheme="minorHAnsi"/>
          <w:bCs/>
          <w:color w:val="000000" w:themeColor="text1"/>
          <w:sz w:val="20"/>
          <w:szCs w:val="20"/>
        </w:rPr>
        <w:t xml:space="preserve"> z nauką, z innowacjami lub z biznesem</w:t>
      </w:r>
      <w:r w:rsidR="00586F99">
        <w:rPr>
          <w:rFonts w:cstheme="minorHAnsi"/>
          <w:bCs/>
          <w:color w:val="000000" w:themeColor="text1"/>
          <w:sz w:val="20"/>
          <w:szCs w:val="20"/>
        </w:rPr>
        <w:t>.</w:t>
      </w:r>
    </w:p>
    <w:p w14:paraId="28FBD39D" w14:textId="77777777" w:rsidR="00DD5C32" w:rsidRDefault="00DD5C32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62057AFA" w14:textId="5522666D" w:rsidR="00DD5C32" w:rsidRPr="00DD5C32" w:rsidRDefault="00DD5C32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DD5C32">
        <w:rPr>
          <w:rFonts w:cstheme="minorHAnsi"/>
          <w:b/>
          <w:color w:val="000000" w:themeColor="text1"/>
          <w:sz w:val="20"/>
          <w:szCs w:val="20"/>
        </w:rPr>
        <w:t xml:space="preserve">Pytanie nr </w:t>
      </w:r>
      <w:r w:rsidRPr="00DD5C32">
        <w:rPr>
          <w:rFonts w:cstheme="minorHAnsi"/>
          <w:b/>
          <w:color w:val="000000" w:themeColor="text1"/>
          <w:sz w:val="20"/>
          <w:szCs w:val="20"/>
        </w:rPr>
        <w:t>4:</w:t>
      </w:r>
    </w:p>
    <w:p w14:paraId="2372F745" w14:textId="3A923141" w:rsidR="00DD5C32" w:rsidRDefault="00DD5C32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DD5C32">
        <w:rPr>
          <w:rFonts w:cstheme="minorHAnsi"/>
          <w:bCs/>
          <w:color w:val="000000" w:themeColor="text1"/>
          <w:sz w:val="20"/>
          <w:szCs w:val="20"/>
        </w:rPr>
        <w:t>Czy wiadomo w jakich miastach planowane są nagrania wideo?</w:t>
      </w:r>
    </w:p>
    <w:p w14:paraId="44EC5C3F" w14:textId="77777777" w:rsidR="00DD5C32" w:rsidRDefault="00DD5C32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028451D5" w14:textId="6B1DBB0F" w:rsidR="00DD5C32" w:rsidRPr="00DD5C32" w:rsidRDefault="00DD5C32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DD5C32">
        <w:rPr>
          <w:rFonts w:cstheme="minorHAnsi"/>
          <w:b/>
          <w:color w:val="000000" w:themeColor="text1"/>
          <w:sz w:val="20"/>
          <w:szCs w:val="20"/>
        </w:rPr>
        <w:t>Odpowiedź nr 4:</w:t>
      </w:r>
    </w:p>
    <w:p w14:paraId="43F7FF48" w14:textId="520194C0" w:rsidR="00DD5C32" w:rsidRPr="003074F9" w:rsidRDefault="00DD5C32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Zamawiający w </w:t>
      </w:r>
      <w:r w:rsidR="00093BFC">
        <w:rPr>
          <w:rFonts w:cstheme="minorHAnsi"/>
          <w:bCs/>
          <w:color w:val="000000" w:themeColor="text1"/>
          <w:sz w:val="20"/>
          <w:szCs w:val="20"/>
        </w:rPr>
        <w:t>m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omencie </w:t>
      </w:r>
      <w:r w:rsidR="00093BFC">
        <w:rPr>
          <w:rFonts w:cstheme="minorHAnsi"/>
          <w:bCs/>
          <w:color w:val="000000" w:themeColor="text1"/>
          <w:sz w:val="20"/>
          <w:szCs w:val="20"/>
        </w:rPr>
        <w:t xml:space="preserve">udzielania odpowiedzi </w:t>
      </w:r>
      <w:r>
        <w:rPr>
          <w:rFonts w:cstheme="minorHAnsi"/>
          <w:bCs/>
          <w:color w:val="000000" w:themeColor="text1"/>
          <w:sz w:val="20"/>
          <w:szCs w:val="20"/>
        </w:rPr>
        <w:t>nie posiada wiedzy na ten temat.</w:t>
      </w:r>
    </w:p>
    <w:sectPr w:rsidR="00DD5C32" w:rsidRPr="003074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B0B1" w14:textId="77777777" w:rsidR="00B24CF2" w:rsidRDefault="00B24CF2" w:rsidP="00C2387A">
      <w:pPr>
        <w:spacing w:after="0" w:line="240" w:lineRule="auto"/>
      </w:pPr>
      <w:r>
        <w:separator/>
      </w:r>
    </w:p>
  </w:endnote>
  <w:endnote w:type="continuationSeparator" w:id="0">
    <w:p w14:paraId="6221D6F4" w14:textId="77777777" w:rsidR="00B24CF2" w:rsidRDefault="00B24CF2" w:rsidP="00C2387A">
      <w:pPr>
        <w:spacing w:after="0" w:line="240" w:lineRule="auto"/>
      </w:pPr>
      <w:r>
        <w:continuationSeparator/>
      </w:r>
    </w:p>
  </w:endnote>
  <w:endnote w:type="continuationNotice" w:id="1">
    <w:p w14:paraId="0771396A" w14:textId="77777777" w:rsidR="00B24CF2" w:rsidRDefault="00B24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6E99" w14:textId="77777777" w:rsidR="00B24CF2" w:rsidRDefault="00B24CF2" w:rsidP="00C2387A">
      <w:pPr>
        <w:spacing w:after="0" w:line="240" w:lineRule="auto"/>
      </w:pPr>
      <w:r>
        <w:separator/>
      </w:r>
    </w:p>
  </w:footnote>
  <w:footnote w:type="continuationSeparator" w:id="0">
    <w:p w14:paraId="1DBA51CC" w14:textId="77777777" w:rsidR="00B24CF2" w:rsidRDefault="00B24CF2" w:rsidP="00C2387A">
      <w:pPr>
        <w:spacing w:after="0" w:line="240" w:lineRule="auto"/>
      </w:pPr>
      <w:r>
        <w:continuationSeparator/>
      </w:r>
    </w:p>
  </w:footnote>
  <w:footnote w:type="continuationNotice" w:id="1">
    <w:p w14:paraId="3D4C3257" w14:textId="77777777" w:rsidR="00B24CF2" w:rsidRDefault="00B24C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B002E"/>
    <w:multiLevelType w:val="multilevel"/>
    <w:tmpl w:val="1286099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strike w:val="0"/>
        <w:dstrike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b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56BD0"/>
    <w:multiLevelType w:val="hybridMultilevel"/>
    <w:tmpl w:val="35A4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9"/>
  </w:num>
  <w:num w:numId="3" w16cid:durableId="1840150688">
    <w:abstractNumId w:val="26"/>
  </w:num>
  <w:num w:numId="4" w16cid:durableId="11073871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7"/>
  </w:num>
  <w:num w:numId="6" w16cid:durableId="1041708948">
    <w:abstractNumId w:val="27"/>
  </w:num>
  <w:num w:numId="7" w16cid:durableId="901645682">
    <w:abstractNumId w:val="8"/>
  </w:num>
  <w:num w:numId="8" w16cid:durableId="2021657994">
    <w:abstractNumId w:val="13"/>
  </w:num>
  <w:num w:numId="9" w16cid:durableId="795950174">
    <w:abstractNumId w:val="19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2"/>
  </w:num>
  <w:num w:numId="13" w16cid:durableId="183442634">
    <w:abstractNumId w:val="28"/>
  </w:num>
  <w:num w:numId="14" w16cid:durableId="2103913471">
    <w:abstractNumId w:val="14"/>
  </w:num>
  <w:num w:numId="15" w16cid:durableId="904100159">
    <w:abstractNumId w:val="32"/>
  </w:num>
  <w:num w:numId="16" w16cid:durableId="189298469">
    <w:abstractNumId w:val="15"/>
  </w:num>
  <w:num w:numId="17" w16cid:durableId="384061078">
    <w:abstractNumId w:val="12"/>
  </w:num>
  <w:num w:numId="18" w16cid:durableId="95449924">
    <w:abstractNumId w:val="10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6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1"/>
  </w:num>
  <w:num w:numId="26" w16cid:durableId="1977375614">
    <w:abstractNumId w:val="24"/>
  </w:num>
  <w:num w:numId="27" w16cid:durableId="638611071">
    <w:abstractNumId w:val="20"/>
  </w:num>
  <w:num w:numId="28" w16cid:durableId="18613169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5"/>
  </w:num>
  <w:num w:numId="30" w16cid:durableId="915017024">
    <w:abstractNumId w:val="33"/>
  </w:num>
  <w:num w:numId="31" w16cid:durableId="967587419">
    <w:abstractNumId w:val="30"/>
  </w:num>
  <w:num w:numId="32" w16cid:durableId="2143692913">
    <w:abstractNumId w:val="17"/>
  </w:num>
  <w:num w:numId="33" w16cid:durableId="982195148">
    <w:abstractNumId w:val="29"/>
  </w:num>
  <w:num w:numId="34" w16cid:durableId="697657750">
    <w:abstractNumId w:val="18"/>
  </w:num>
  <w:num w:numId="35" w16cid:durableId="2016301575">
    <w:abstractNumId w:val="23"/>
  </w:num>
  <w:num w:numId="36" w16cid:durableId="85488205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32AB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316F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BFC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1B20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074F9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A7C0E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B2D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86F99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24B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B7404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0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2246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97E29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C7F3B"/>
    <w:rsid w:val="00AD1629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4CF2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4A2B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95781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15E7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5F9A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5C32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6F23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E7D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character" w:styleId="Nierozpoznanawzmianka">
    <w:name w:val="Unresolved Mention"/>
    <w:basedOn w:val="Domylnaczcionkaakapitu"/>
    <w:uiPriority w:val="99"/>
    <w:semiHidden/>
    <w:unhideWhenUsed/>
    <w:rsid w:val="00B5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i.org.pl/badanie-mediapanel/wyniki-badania-mediapanel-za-marzec-2026-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bi.org.pl/badanie-mediapanel/wyniki-badania-mediapanel-za-marzec-2026-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14</cp:revision>
  <cp:lastPrinted>2023-11-13T11:56:00Z</cp:lastPrinted>
  <dcterms:created xsi:type="dcterms:W3CDTF">2026-04-09T07:46:00Z</dcterms:created>
  <dcterms:modified xsi:type="dcterms:W3CDTF">2026-05-14T11:41:00Z</dcterms:modified>
</cp:coreProperties>
</file>